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18" w:rsidRPr="00681018" w:rsidRDefault="00681018" w:rsidP="00681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18">
        <w:rPr>
          <w:rFonts w:ascii="Times New Roman" w:hAnsi="Times New Roman" w:cs="Times New Roman"/>
          <w:b/>
          <w:sz w:val="28"/>
          <w:szCs w:val="28"/>
        </w:rPr>
        <w:t xml:space="preserve">КAPAP              </w:t>
      </w:r>
      <w:r w:rsidRPr="006810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</w:t>
      </w:r>
      <w:r w:rsidRPr="006810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681018" w:rsidRPr="00681018" w:rsidRDefault="00681018" w:rsidP="00681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018" w:rsidRPr="00681018" w:rsidRDefault="00681018" w:rsidP="00681018">
      <w:pPr>
        <w:rPr>
          <w:rFonts w:ascii="Times New Roman" w:hAnsi="Times New Roman" w:cs="Times New Roman"/>
          <w:sz w:val="28"/>
          <w:szCs w:val="28"/>
        </w:rPr>
      </w:pPr>
      <w:r w:rsidRPr="00681018">
        <w:rPr>
          <w:rFonts w:ascii="Times New Roman" w:hAnsi="Times New Roman" w:cs="Times New Roman"/>
          <w:sz w:val="28"/>
          <w:szCs w:val="28"/>
        </w:rPr>
        <w:t>31 январь 2018 й.                        № 6                                        31 января 2018 г.</w:t>
      </w:r>
    </w:p>
    <w:p w:rsidR="00681018" w:rsidRPr="00681018" w:rsidRDefault="00681018" w:rsidP="00681018">
      <w:pPr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</w:pPr>
    </w:p>
    <w:p w:rsidR="00681018" w:rsidRPr="00681018" w:rsidRDefault="00681018" w:rsidP="00681018">
      <w:pPr>
        <w:spacing w:after="240" w:line="320" w:lineRule="exact"/>
        <w:ind w:left="440" w:hanging="14"/>
        <w:jc w:val="center"/>
        <w:rPr>
          <w:rFonts w:ascii="Times New Roman" w:eastAsia="Arial Unicode MS" w:hAnsi="Times New Roman" w:cs="Times New Roman"/>
          <w:b/>
          <w:bCs/>
          <w:spacing w:val="17"/>
          <w:sz w:val="28"/>
          <w:szCs w:val="28"/>
          <w:shd w:val="clear" w:color="auto" w:fill="FFFFFF"/>
        </w:rPr>
      </w:pPr>
      <w:bookmarkStart w:id="0" w:name="_GoBack"/>
      <w:r w:rsidRPr="00681018">
        <w:rPr>
          <w:rFonts w:ascii="Times New Roman" w:eastAsia="Arial Unicode MS" w:hAnsi="Times New Roman" w:cs="Times New Roman"/>
          <w:spacing w:val="17"/>
          <w:sz w:val="28"/>
          <w:szCs w:val="28"/>
          <w:shd w:val="clear" w:color="auto" w:fill="FFFFFF"/>
        </w:rPr>
        <w:t xml:space="preserve">О повышении денежного </w:t>
      </w:r>
      <w:r w:rsidRPr="00681018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вознаграждения </w:t>
      </w:r>
      <w:r w:rsidRPr="00681018">
        <w:rPr>
          <w:rFonts w:ascii="Times New Roman" w:eastAsia="Arial Unicode MS" w:hAnsi="Times New Roman" w:cs="Times New Roman"/>
          <w:spacing w:val="17"/>
          <w:sz w:val="28"/>
          <w:szCs w:val="28"/>
          <w:shd w:val="clear" w:color="auto" w:fill="FFFFFF"/>
        </w:rPr>
        <w:t>лиц, замещающих</w:t>
      </w:r>
      <w:r w:rsidRPr="00681018">
        <w:rPr>
          <w:rFonts w:ascii="Times New Roman" w:hAnsi="Times New Roman" w:cs="Times New Roman"/>
          <w:noProof/>
          <w:spacing w:val="17"/>
          <w:sz w:val="28"/>
          <w:szCs w:val="28"/>
          <w:shd w:val="clear" w:color="auto" w:fill="FFFFFF"/>
        </w:rPr>
        <w:t xml:space="preserve"> </w:t>
      </w:r>
      <w:r w:rsidRPr="00681018">
        <w:rPr>
          <w:rFonts w:ascii="Times New Roman" w:eastAsia="Arial Unicode MS" w:hAnsi="Times New Roman" w:cs="Times New Roman"/>
          <w:spacing w:val="17"/>
          <w:sz w:val="28"/>
          <w:szCs w:val="28"/>
          <w:shd w:val="clear" w:color="auto" w:fill="FFFFFF"/>
        </w:rPr>
        <w:t>муниципальные должности Республики Башкортостан и денежного</w:t>
      </w:r>
      <w:r w:rsidRPr="00681018">
        <w:rPr>
          <w:rFonts w:ascii="Times New Roman" w:hAnsi="Times New Roman" w:cs="Times New Roman"/>
          <w:noProof/>
          <w:spacing w:val="17"/>
          <w:sz w:val="28"/>
          <w:szCs w:val="28"/>
          <w:shd w:val="clear" w:color="auto" w:fill="FFFFFF"/>
        </w:rPr>
        <w:t xml:space="preserve"> </w:t>
      </w:r>
      <w:r w:rsidRPr="00681018">
        <w:rPr>
          <w:rFonts w:ascii="Times New Roman" w:eastAsia="Arial Unicode MS" w:hAnsi="Times New Roman" w:cs="Times New Roman"/>
          <w:spacing w:val="17"/>
          <w:sz w:val="28"/>
          <w:szCs w:val="28"/>
          <w:shd w:val="clear" w:color="auto" w:fill="FFFFFF"/>
        </w:rPr>
        <w:t xml:space="preserve">содержания </w:t>
      </w:r>
      <w:r w:rsidRPr="00681018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муниципальных служащих </w:t>
      </w:r>
      <w:r w:rsidRPr="00681018">
        <w:rPr>
          <w:rFonts w:ascii="Times New Roman" w:eastAsia="Arial Unicode MS" w:hAnsi="Times New Roman" w:cs="Times New Roman"/>
          <w:spacing w:val="17"/>
          <w:sz w:val="28"/>
          <w:szCs w:val="28"/>
          <w:shd w:val="clear" w:color="auto" w:fill="FFFFFF"/>
        </w:rPr>
        <w:t>Республики Башкортостан в</w:t>
      </w:r>
      <w:r w:rsidRPr="00681018">
        <w:rPr>
          <w:rFonts w:ascii="Times New Roman" w:hAnsi="Times New Roman" w:cs="Times New Roman"/>
          <w:noProof/>
          <w:spacing w:val="17"/>
          <w:sz w:val="28"/>
          <w:szCs w:val="28"/>
          <w:shd w:val="clear" w:color="auto" w:fill="FFFFFF"/>
        </w:rPr>
        <w:t xml:space="preserve"> Администрации сельского поселения </w:t>
      </w:r>
      <w:r w:rsidRPr="00681018">
        <w:rPr>
          <w:rFonts w:ascii="Times New Roman" w:hAnsi="Times New Roman" w:cs="Times New Roman"/>
          <w:b/>
          <w:bCs/>
          <w:noProof/>
          <w:spacing w:val="17"/>
          <w:sz w:val="28"/>
          <w:szCs w:val="28"/>
          <w:shd w:val="clear" w:color="auto" w:fill="FFFFFF"/>
        </w:rPr>
        <w:t>Метелинский</w:t>
      </w:r>
      <w:r w:rsidRPr="00681018">
        <w:rPr>
          <w:rFonts w:ascii="Times New Roman" w:hAnsi="Times New Roman" w:cs="Times New Roman"/>
          <w:noProof/>
          <w:spacing w:val="17"/>
          <w:sz w:val="28"/>
          <w:szCs w:val="28"/>
          <w:shd w:val="clear" w:color="auto" w:fill="FFFFFF"/>
        </w:rPr>
        <w:t xml:space="preserve"> сельсовет </w:t>
      </w:r>
      <w:r w:rsidRPr="00681018">
        <w:rPr>
          <w:rFonts w:ascii="Times New Roman" w:eastAsia="Arial Unicode MS" w:hAnsi="Times New Roman" w:cs="Times New Roman"/>
          <w:spacing w:val="17"/>
          <w:sz w:val="28"/>
          <w:szCs w:val="28"/>
          <w:shd w:val="clear" w:color="auto" w:fill="FFFFFF"/>
        </w:rPr>
        <w:t>муниципального района Дуванский район Республики Башкортостан</w:t>
      </w:r>
    </w:p>
    <w:bookmarkEnd w:id="0"/>
    <w:p w:rsidR="00681018" w:rsidRPr="00681018" w:rsidRDefault="00681018" w:rsidP="00681018">
      <w:pPr>
        <w:spacing w:after="0" w:line="320" w:lineRule="exact"/>
        <w:ind w:left="20" w:right="20" w:firstLine="7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81018">
        <w:rPr>
          <w:rFonts w:ascii="Times New Roman" w:hAnsi="Times New Roman" w:cs="Times New Roman"/>
          <w:spacing w:val="8"/>
          <w:sz w:val="28"/>
          <w:szCs w:val="28"/>
        </w:rPr>
        <w:t xml:space="preserve">В соответствии с Указом Главы Республики Башкортостан от 01 декабря 2017 года № 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лицам, замещающим муниципальные должности Республики Башкортостан и муниципальным служащим Республики Башкортостан, на основании постановления Главы Администрации муниципального района Дуванский район № 103 от 24.01.2018г. </w:t>
      </w:r>
      <w:r w:rsidRPr="00681018">
        <w:rPr>
          <w:rFonts w:ascii="Times New Roman" w:hAnsi="Times New Roman" w:cs="Times New Roman"/>
          <w:spacing w:val="71"/>
          <w:sz w:val="28"/>
          <w:szCs w:val="28"/>
          <w:shd w:val="clear" w:color="auto" w:fill="FFFFFF"/>
        </w:rPr>
        <w:t>постановляю:</w:t>
      </w:r>
    </w:p>
    <w:p w:rsidR="00681018" w:rsidRPr="00681018" w:rsidRDefault="00681018" w:rsidP="00681018">
      <w:pPr>
        <w:tabs>
          <w:tab w:val="left" w:pos="1428"/>
        </w:tabs>
        <w:spacing w:after="0" w:line="320" w:lineRule="exact"/>
        <w:ind w:right="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81018">
        <w:rPr>
          <w:rFonts w:ascii="Times New Roman" w:hAnsi="Times New Roman" w:cs="Times New Roman"/>
          <w:spacing w:val="8"/>
          <w:sz w:val="28"/>
          <w:szCs w:val="28"/>
        </w:rPr>
        <w:t xml:space="preserve">        1.Повысить с 1 января 2018 года в 1,04 раза ежемесячное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в Республике Башкортостан и размеры надбавок к должностным окладам за классный чин лиц, замещающих должности муниципальной службы в Республике Башкортостан.</w:t>
      </w:r>
    </w:p>
    <w:p w:rsidR="00681018" w:rsidRPr="00681018" w:rsidRDefault="00681018" w:rsidP="00681018">
      <w:pPr>
        <w:tabs>
          <w:tab w:val="left" w:pos="1431"/>
        </w:tabs>
        <w:spacing w:after="0" w:line="320" w:lineRule="exact"/>
        <w:ind w:right="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81018">
        <w:rPr>
          <w:rFonts w:ascii="Times New Roman" w:hAnsi="Times New Roman" w:cs="Times New Roman"/>
          <w:spacing w:val="8"/>
          <w:sz w:val="28"/>
          <w:szCs w:val="28"/>
        </w:rPr>
        <w:t xml:space="preserve">       2.Установить,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Республике Башкортостан их размеры, а также размеры ежемесячного денежного поощрения и ежеквартального денежного поощрения лиц, замещающих муниципальные должности Республики Башкортостан, размеры месячных окладов муниципальных служащих в соответствии с присвоенными им классными чинами муниципальной службы Республики Башкортостан, а также размеры ежемесячных и иных дополнительных выплат подлежат округлению до целого рубля в сторону увеличения.</w:t>
      </w:r>
    </w:p>
    <w:p w:rsidR="00681018" w:rsidRPr="00681018" w:rsidRDefault="00681018" w:rsidP="00681018">
      <w:pPr>
        <w:tabs>
          <w:tab w:val="left" w:pos="1415"/>
        </w:tabs>
        <w:spacing w:after="0" w:line="324" w:lineRule="exact"/>
        <w:ind w:right="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81018">
        <w:rPr>
          <w:rFonts w:ascii="Times New Roman" w:hAnsi="Times New Roman" w:cs="Times New Roman"/>
          <w:spacing w:val="8"/>
          <w:sz w:val="28"/>
          <w:szCs w:val="28"/>
        </w:rPr>
        <w:t xml:space="preserve">       3.Финансовое обеспечение расходов, связанных с реализацией настоящего постановления, осуществить в пределах средств, предусмотренных в бюджете сельского поселения </w:t>
      </w:r>
      <w:proofErr w:type="spellStart"/>
      <w:r w:rsidRPr="00681018">
        <w:rPr>
          <w:rFonts w:ascii="Times New Roman" w:hAnsi="Times New Roman" w:cs="Times New Roman"/>
          <w:spacing w:val="8"/>
          <w:sz w:val="28"/>
          <w:szCs w:val="28"/>
        </w:rPr>
        <w:t>Метелинский</w:t>
      </w:r>
      <w:proofErr w:type="spellEnd"/>
      <w:r w:rsidRPr="006810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81018">
        <w:rPr>
          <w:rFonts w:ascii="Times New Roman" w:hAnsi="Times New Roman" w:cs="Times New Roman"/>
          <w:spacing w:val="8"/>
          <w:sz w:val="28"/>
          <w:szCs w:val="28"/>
        </w:rPr>
        <w:lastRenderedPageBreak/>
        <w:t>сельсовет муниципального района Дуванский район Республики Башкортостан на 2018год.</w:t>
      </w:r>
    </w:p>
    <w:p w:rsidR="00681018" w:rsidRPr="00681018" w:rsidRDefault="00681018" w:rsidP="00681018">
      <w:pPr>
        <w:tabs>
          <w:tab w:val="left" w:pos="1415"/>
        </w:tabs>
        <w:spacing w:after="0" w:line="324" w:lineRule="exact"/>
        <w:ind w:right="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81018">
        <w:rPr>
          <w:rFonts w:ascii="Times New Roman" w:hAnsi="Times New Roman" w:cs="Times New Roman"/>
          <w:spacing w:val="8"/>
          <w:sz w:val="28"/>
          <w:szCs w:val="28"/>
        </w:rPr>
        <w:t xml:space="preserve">       4. Контроль за исполнением настоящего постановления оставляю </w:t>
      </w:r>
      <w:proofErr w:type="gramStart"/>
      <w:r w:rsidRPr="00681018">
        <w:rPr>
          <w:rFonts w:ascii="Times New Roman" w:hAnsi="Times New Roman" w:cs="Times New Roman"/>
          <w:spacing w:val="8"/>
          <w:sz w:val="28"/>
          <w:szCs w:val="28"/>
        </w:rPr>
        <w:t>за  собой</w:t>
      </w:r>
      <w:proofErr w:type="gramEnd"/>
      <w:r w:rsidRPr="00681018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681018" w:rsidRPr="00681018" w:rsidRDefault="00681018" w:rsidP="00681018">
      <w:pPr>
        <w:tabs>
          <w:tab w:val="left" w:pos="284"/>
        </w:tabs>
        <w:spacing w:after="0" w:line="324" w:lineRule="exact"/>
        <w:ind w:right="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81018">
        <w:rPr>
          <w:rFonts w:ascii="Times New Roman" w:hAnsi="Times New Roman" w:cs="Times New Roman"/>
          <w:spacing w:val="8"/>
          <w:sz w:val="28"/>
          <w:szCs w:val="28"/>
        </w:rPr>
        <w:t xml:space="preserve">       </w:t>
      </w:r>
    </w:p>
    <w:p w:rsidR="00681018" w:rsidRPr="00681018" w:rsidRDefault="00681018" w:rsidP="00681018">
      <w:pPr>
        <w:tabs>
          <w:tab w:val="left" w:pos="1415"/>
        </w:tabs>
        <w:spacing w:after="0" w:line="324" w:lineRule="exact"/>
        <w:ind w:right="20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681018" w:rsidRPr="00681018" w:rsidRDefault="00681018" w:rsidP="00681018">
      <w:pPr>
        <w:tabs>
          <w:tab w:val="left" w:pos="1415"/>
        </w:tabs>
        <w:spacing w:after="0" w:line="324" w:lineRule="exact"/>
        <w:ind w:right="20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681018" w:rsidRPr="00681018" w:rsidRDefault="00681018" w:rsidP="00681018">
      <w:pPr>
        <w:tabs>
          <w:tab w:val="left" w:pos="1415"/>
        </w:tabs>
        <w:spacing w:after="0" w:line="324" w:lineRule="exact"/>
        <w:ind w:right="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81018">
        <w:rPr>
          <w:rFonts w:ascii="Times New Roman" w:hAnsi="Times New Roman" w:cs="Times New Roman"/>
          <w:spacing w:val="8"/>
          <w:sz w:val="28"/>
          <w:szCs w:val="28"/>
        </w:rPr>
        <w:t xml:space="preserve">Глава сельского поселения                                    </w:t>
      </w:r>
      <w:proofErr w:type="spellStart"/>
      <w:r w:rsidRPr="00681018">
        <w:rPr>
          <w:rFonts w:ascii="Times New Roman" w:hAnsi="Times New Roman" w:cs="Times New Roman"/>
          <w:spacing w:val="8"/>
          <w:sz w:val="28"/>
          <w:szCs w:val="28"/>
        </w:rPr>
        <w:t>Е.А.Меркурьева</w:t>
      </w:r>
      <w:proofErr w:type="spellEnd"/>
    </w:p>
    <w:p w:rsidR="00681018" w:rsidRPr="00681018" w:rsidRDefault="00681018" w:rsidP="00681018">
      <w:pPr>
        <w:tabs>
          <w:tab w:val="left" w:pos="1415"/>
        </w:tabs>
        <w:spacing w:after="0" w:line="324" w:lineRule="exact"/>
        <w:ind w:right="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proofErr w:type="spellStart"/>
      <w:r w:rsidRPr="00681018">
        <w:rPr>
          <w:rFonts w:ascii="Times New Roman" w:hAnsi="Times New Roman" w:cs="Times New Roman"/>
          <w:spacing w:val="8"/>
          <w:sz w:val="28"/>
          <w:szCs w:val="28"/>
        </w:rPr>
        <w:t>Метелинский</w:t>
      </w:r>
      <w:proofErr w:type="spellEnd"/>
      <w:r w:rsidRPr="00681018">
        <w:rPr>
          <w:rFonts w:ascii="Times New Roman" w:hAnsi="Times New Roman" w:cs="Times New Roman"/>
          <w:spacing w:val="8"/>
          <w:sz w:val="28"/>
          <w:szCs w:val="28"/>
        </w:rPr>
        <w:t xml:space="preserve"> сельсовет</w:t>
      </w:r>
    </w:p>
    <w:p w:rsidR="00681018" w:rsidRPr="00681018" w:rsidRDefault="00681018" w:rsidP="00681018">
      <w:pPr>
        <w:tabs>
          <w:tab w:val="left" w:pos="1424"/>
        </w:tabs>
        <w:spacing w:after="0" w:line="320" w:lineRule="exact"/>
        <w:ind w:right="20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602CDE" w:rsidRPr="00681018" w:rsidRDefault="00602CDE" w:rsidP="00681018"/>
    <w:sectPr w:rsidR="00602CDE" w:rsidRPr="0068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A695E"/>
    <w:multiLevelType w:val="hybridMultilevel"/>
    <w:tmpl w:val="F4D05F5C"/>
    <w:lvl w:ilvl="0" w:tplc="A7CCE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3082F46"/>
    <w:multiLevelType w:val="hybridMultilevel"/>
    <w:tmpl w:val="09707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E1888"/>
    <w:multiLevelType w:val="hybridMultilevel"/>
    <w:tmpl w:val="B5483264"/>
    <w:lvl w:ilvl="0" w:tplc="AA0862F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D06858"/>
    <w:multiLevelType w:val="hybridMultilevel"/>
    <w:tmpl w:val="97A0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107BF"/>
    <w:multiLevelType w:val="hybridMultilevel"/>
    <w:tmpl w:val="CD20D2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E8"/>
    <w:rsid w:val="00094F86"/>
    <w:rsid w:val="003C72FD"/>
    <w:rsid w:val="004625E8"/>
    <w:rsid w:val="004A5F19"/>
    <w:rsid w:val="0055042D"/>
    <w:rsid w:val="00602CDE"/>
    <w:rsid w:val="00681018"/>
    <w:rsid w:val="00711A4C"/>
    <w:rsid w:val="007D78CA"/>
    <w:rsid w:val="00A71357"/>
    <w:rsid w:val="00BD08EA"/>
    <w:rsid w:val="00BE4C55"/>
    <w:rsid w:val="00E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11009-797D-490C-89E6-ABBFB1DB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BD08EA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5"/>
    <w:semiHidden/>
    <w:locked/>
    <w:rsid w:val="00BE4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4"/>
    <w:semiHidden/>
    <w:unhideWhenUsed/>
    <w:rsid w:val="00BE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BE4C55"/>
  </w:style>
  <w:style w:type="paragraph" w:styleId="a6">
    <w:name w:val="List Paragraph"/>
    <w:basedOn w:val="a"/>
    <w:uiPriority w:val="34"/>
    <w:qFormat/>
    <w:rsid w:val="004A5F19"/>
    <w:pPr>
      <w:ind w:left="720"/>
      <w:contextualSpacing/>
    </w:pPr>
  </w:style>
  <w:style w:type="character" w:customStyle="1" w:styleId="3">
    <w:name w:val="Основной текст (3)"/>
    <w:basedOn w:val="a0"/>
    <w:uiPriority w:val="99"/>
    <w:rsid w:val="004A5F19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E662BA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11">
    <w:name w:val="Основной текст Знак1"/>
    <w:basedOn w:val="a0"/>
    <w:link w:val="a7"/>
    <w:uiPriority w:val="99"/>
    <w:locked/>
    <w:rsid w:val="00E662BA"/>
    <w:rPr>
      <w:rFonts w:ascii="Palatino Linotype" w:hAnsi="Palatino Linotype" w:cs="Palatino Linotype"/>
      <w:spacing w:val="8"/>
      <w:shd w:val="clear" w:color="auto" w:fill="FFFFFF"/>
    </w:rPr>
  </w:style>
  <w:style w:type="paragraph" w:styleId="a7">
    <w:name w:val="Body Text"/>
    <w:basedOn w:val="a"/>
    <w:link w:val="11"/>
    <w:uiPriority w:val="99"/>
    <w:rsid w:val="00E662BA"/>
    <w:pPr>
      <w:shd w:val="clear" w:color="auto" w:fill="FFFFFF"/>
      <w:spacing w:before="240" w:after="0" w:line="320" w:lineRule="exact"/>
      <w:jc w:val="both"/>
    </w:pPr>
    <w:rPr>
      <w:rFonts w:ascii="Palatino Linotype" w:hAnsi="Palatino Linotype" w:cs="Palatino Linotype"/>
      <w:spacing w:val="8"/>
    </w:rPr>
  </w:style>
  <w:style w:type="character" w:customStyle="1" w:styleId="a8">
    <w:name w:val="Основной текст Знак"/>
    <w:basedOn w:val="a0"/>
    <w:uiPriority w:val="99"/>
    <w:semiHidden/>
    <w:rsid w:val="00E662BA"/>
  </w:style>
  <w:style w:type="character" w:customStyle="1" w:styleId="3pt">
    <w:name w:val="Основной текст + Интервал 3 pt"/>
    <w:basedOn w:val="11"/>
    <w:uiPriority w:val="99"/>
    <w:rsid w:val="00E662BA"/>
    <w:rPr>
      <w:rFonts w:ascii="Palatino Linotype" w:hAnsi="Palatino Linotype" w:cs="Palatino Linotype"/>
      <w:spacing w:val="71"/>
      <w:shd w:val="clear" w:color="auto" w:fill="FFFFFF"/>
    </w:rPr>
  </w:style>
  <w:style w:type="character" w:customStyle="1" w:styleId="32">
    <w:name w:val="Основной текст (3)2"/>
    <w:basedOn w:val="30"/>
    <w:uiPriority w:val="99"/>
    <w:rsid w:val="00E662BA"/>
    <w:rPr>
      <w:rFonts w:ascii="Palatino Linotype" w:hAnsi="Palatino Linotype" w:cs="Palatino Linotype"/>
      <w:b/>
      <w:bCs/>
      <w:noProof/>
      <w:spacing w:val="1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E662BA"/>
    <w:pPr>
      <w:shd w:val="clear" w:color="auto" w:fill="FFFFFF"/>
      <w:spacing w:before="840" w:after="240" w:line="320" w:lineRule="exact"/>
    </w:pPr>
    <w:rPr>
      <w:rFonts w:ascii="Palatino Linotype" w:hAnsi="Palatino Linotype" w:cs="Palatino Linotype"/>
      <w:b/>
      <w:bCs/>
      <w:spacing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2018-04-09T08:20:00Z</dcterms:created>
  <dcterms:modified xsi:type="dcterms:W3CDTF">2018-04-09T08:35:00Z</dcterms:modified>
</cp:coreProperties>
</file>