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7" w:rsidRDefault="00B04837" w:rsidP="00B04837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Администрация сельского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поселения  Метелинский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сельсовет муниципального района Дуванский район Республики Башкортостан</w:t>
      </w:r>
    </w:p>
    <w:p w:rsidR="00B04837" w:rsidRDefault="00B04837" w:rsidP="00B04837">
      <w:pPr>
        <w:spacing w:after="160" w:line="25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Default="00B04837" w:rsidP="00B04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 О С Т А Н О В Л Е Н И Е</w:t>
      </w:r>
    </w:p>
    <w:p w:rsidR="00B04837" w:rsidRDefault="00B04837" w:rsidP="00B04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04837" w:rsidRDefault="00B04837" w:rsidP="00B04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№</w:t>
      </w:r>
      <w:r>
        <w:rPr>
          <w:rFonts w:ascii="Arial" w:hAnsi="Arial" w:cs="Arial"/>
          <w:b/>
          <w:bCs/>
          <w:iCs/>
          <w:sz w:val="20"/>
          <w:szCs w:val="20"/>
        </w:rPr>
        <w:t>12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от </w:t>
      </w:r>
      <w:r>
        <w:rPr>
          <w:rFonts w:ascii="Arial" w:hAnsi="Arial" w:cs="Arial"/>
          <w:b/>
          <w:bCs/>
          <w:iCs/>
          <w:sz w:val="20"/>
          <w:szCs w:val="20"/>
        </w:rPr>
        <w:t>20 марта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2020 года</w:t>
      </w:r>
    </w:p>
    <w:p w:rsidR="00B04837" w:rsidRPr="00B04837" w:rsidRDefault="00B04837" w:rsidP="00B04837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B04837">
        <w:rPr>
          <w:rFonts w:eastAsiaTheme="minorEastAsia"/>
          <w:bCs/>
          <w:sz w:val="28"/>
          <w:szCs w:val="28"/>
        </w:rPr>
        <w:t xml:space="preserve">      </w:t>
      </w:r>
    </w:p>
    <w:p w:rsidR="00B04837" w:rsidRPr="00B04837" w:rsidRDefault="00B04837" w:rsidP="00B0483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r w:rsidRPr="00B04837">
        <w:rPr>
          <w:rFonts w:ascii="Arial" w:eastAsiaTheme="minorHAnsi" w:hAnsi="Arial" w:cs="Arial"/>
          <w:b/>
          <w:sz w:val="20"/>
          <w:szCs w:val="20"/>
          <w:lang w:eastAsia="en-US"/>
        </w:rPr>
        <w:t>О внесении изменений в постановление главы сельского поселения</w:t>
      </w:r>
      <w:r w:rsidRPr="00B0483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B04837">
        <w:rPr>
          <w:rFonts w:ascii="Arial" w:eastAsiaTheme="minorHAnsi" w:hAnsi="Arial" w:cs="Arial"/>
          <w:b/>
          <w:sz w:val="20"/>
          <w:szCs w:val="20"/>
          <w:lang w:eastAsia="en-US"/>
        </w:rPr>
        <w:t>Метелинский сельсовет от 01.07.2019 г №33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Метелинский сельсовет муниципального района Дуванский район Республики Башкортостан»</w:t>
      </w:r>
    </w:p>
    <w:bookmarkEnd w:id="0"/>
    <w:p w:rsidR="00B04837" w:rsidRPr="00B04837" w:rsidRDefault="00B04837" w:rsidP="00B04837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Pr="00B04837" w:rsidRDefault="00B04837" w:rsidP="00B04837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На основании протеста прокуратуры Дуванского района от 10.03.2020, в соответствии с Градостроительным кодексом Российской Федерации,</w:t>
      </w:r>
    </w:p>
    <w:p w:rsidR="00B04837" w:rsidRPr="00B04837" w:rsidRDefault="00B04837" w:rsidP="00B04837">
      <w:pPr>
        <w:spacing w:after="200" w:line="240" w:lineRule="exact"/>
        <w:ind w:firstLine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Pr="00B04837" w:rsidRDefault="00B04837" w:rsidP="00B04837">
      <w:pPr>
        <w:spacing w:after="200" w:line="240" w:lineRule="exact"/>
        <w:ind w:firstLine="567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ПОСТАНОВЛЯЮ:</w:t>
      </w:r>
    </w:p>
    <w:p w:rsidR="00B04837" w:rsidRPr="00B04837" w:rsidRDefault="00B04837" w:rsidP="00B04837">
      <w:pPr>
        <w:spacing w:after="200" w:line="240" w:lineRule="exact"/>
        <w:ind w:firstLine="567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Pr="00B04837" w:rsidRDefault="00B04837" w:rsidP="00B04837">
      <w:pPr>
        <w:spacing w:after="200" w:line="276" w:lineRule="auto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1.Внести в постановление главы сельского поселения Метелинский сельсовет от 01.07.2019 г №33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Метелинский сельсовет муниципального района Дуванский район Республики Башкортостан» следующие изменения:</w:t>
      </w:r>
    </w:p>
    <w:p w:rsidR="00B04837" w:rsidRPr="00B04837" w:rsidRDefault="00B04837" w:rsidP="00B04837">
      <w:pPr>
        <w:spacing w:after="200" w:line="276" w:lineRule="auto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1.1 Пункт 2.8.1 Административного регламента дополнить следующим пунктом:</w:t>
      </w:r>
    </w:p>
    <w:p w:rsidR="00B04837" w:rsidRPr="00B04837" w:rsidRDefault="00B04837" w:rsidP="00B04837">
      <w:pPr>
        <w:spacing w:after="200" w:line="276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3)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подписью".</w:t>
      </w:r>
    </w:p>
    <w:p w:rsidR="00B04837" w:rsidRPr="00B04837" w:rsidRDefault="00B04837" w:rsidP="00B04837">
      <w:pPr>
        <w:spacing w:after="200" w:line="276" w:lineRule="auto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>1.2. В пункте 3.1.4 Административного регламента абзац: «Максимальный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актом» дополнить словами: «и не может быть более одного месяца».</w:t>
      </w:r>
    </w:p>
    <w:p w:rsidR="00B04837" w:rsidRPr="00B04837" w:rsidRDefault="00B04837" w:rsidP="00B04837">
      <w:pPr>
        <w:shd w:val="clear" w:color="auto" w:fill="F9F9F9"/>
        <w:spacing w:after="200" w:line="276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2. Настоящее постановление разместить в сети общего доступа «Интернет» на официальном сайте Администрации сельского поселения </w:t>
      </w:r>
      <w:proofErr w:type="gramStart"/>
      <w:r w:rsidRPr="00B04837">
        <w:rPr>
          <w:rFonts w:ascii="Arial" w:eastAsiaTheme="minorHAnsi" w:hAnsi="Arial" w:cs="Arial"/>
          <w:sz w:val="20"/>
          <w:szCs w:val="20"/>
          <w:lang w:eastAsia="en-US"/>
        </w:rPr>
        <w:t>Метелинский  сельсовет</w:t>
      </w:r>
      <w:proofErr w:type="gramEnd"/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 муниципального района Дуванский район Республики Башкортостан и обнародовать на информационном стенде в здании Администрации сельского поселения Метелинский  сельсовет муниципального района Дуванский район Республики Башкортостан.</w:t>
      </w:r>
    </w:p>
    <w:p w:rsidR="00B04837" w:rsidRPr="00B04837" w:rsidRDefault="00B04837" w:rsidP="00B04837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     3. Контроль за исполнением настоящего постановления оставляю за собой. </w:t>
      </w:r>
    </w:p>
    <w:p w:rsidR="00B04837" w:rsidRPr="00B04837" w:rsidRDefault="00B04837" w:rsidP="00B04837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Pr="00B04837" w:rsidRDefault="00B04837" w:rsidP="00B04837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</w:p>
    <w:p w:rsidR="00B04837" w:rsidRDefault="00B04837" w:rsidP="00B04837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Глава сельского поселения                  </w:t>
      </w:r>
    </w:p>
    <w:p w:rsidR="00B04837" w:rsidRPr="00B04837" w:rsidRDefault="00B04837" w:rsidP="00B04837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0483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</w:t>
      </w:r>
      <w:proofErr w:type="spellStart"/>
      <w:r w:rsidRPr="00B04837">
        <w:rPr>
          <w:rFonts w:ascii="Arial" w:eastAsiaTheme="minorHAnsi" w:hAnsi="Arial" w:cs="Arial"/>
          <w:sz w:val="20"/>
          <w:szCs w:val="20"/>
          <w:lang w:eastAsia="en-US"/>
        </w:rPr>
        <w:t>Е.В.Поезжаева</w:t>
      </w:r>
      <w:proofErr w:type="spellEnd"/>
    </w:p>
    <w:p w:rsidR="00B04837" w:rsidRPr="00B04837" w:rsidRDefault="00B04837" w:rsidP="00B04837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4837" w:rsidRPr="00B04837" w:rsidRDefault="00B04837" w:rsidP="00B04837">
      <w:pPr>
        <w:widowControl w:val="0"/>
        <w:tabs>
          <w:tab w:val="left" w:pos="2415"/>
        </w:tabs>
        <w:autoSpaceDE w:val="0"/>
        <w:autoSpaceDN w:val="0"/>
        <w:adjustRightInd w:val="0"/>
        <w:spacing w:after="200" w:line="276" w:lineRule="auto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2EB8" w:rsidRPr="00B04837" w:rsidRDefault="00D82EB8">
      <w:pPr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D82EB8" w:rsidRPr="00B0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D"/>
    <w:rsid w:val="003C06AD"/>
    <w:rsid w:val="00B04837"/>
    <w:rsid w:val="00D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8C96-0477-4769-AEC5-0AB0F9D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2020-03-31T08:37:00Z</dcterms:created>
  <dcterms:modified xsi:type="dcterms:W3CDTF">2020-03-31T08:45:00Z</dcterms:modified>
</cp:coreProperties>
</file>